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46" w:rsidRPr="003C1246" w:rsidRDefault="003C1246" w:rsidP="003C1246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bookmarkStart w:id="0" w:name="_GoBack"/>
      <w:r w:rsidRPr="003C1246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Отделения дневного пребывания </w:t>
      </w:r>
      <w:bookmarkEnd w:id="0"/>
      <w:r w:rsidRPr="003C1246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ГБУ РРЦ ДОПВ «Дети должны жить в мире </w:t>
      </w:r>
      <w:proofErr w:type="gramStart"/>
      <w:r w:rsidRPr="003C1246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красоты ,игры</w:t>
      </w:r>
      <w:proofErr w:type="gramEnd"/>
      <w:r w:rsidRPr="003C1246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, сказки, музыки, рисунка , фантазии, творчества». (Васили Александрович Сухомлинский)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</w:tblGrid>
      <w:tr w:rsidR="003C1246" w:rsidRPr="003C1246" w:rsidTr="003C1246">
        <w:trPr>
          <w:tblCellSpacing w:w="0" w:type="dxa"/>
        </w:trPr>
        <w:tc>
          <w:tcPr>
            <w:tcW w:w="1575" w:type="dxa"/>
            <w:shd w:val="clear" w:color="auto" w:fill="FFFFFF"/>
            <w:hideMark/>
          </w:tcPr>
          <w:p w:rsidR="003C1246" w:rsidRPr="003C1246" w:rsidRDefault="003C1246" w:rsidP="003C1246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3C1246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2" name="Рисунок 2" descr="http://reab-grozny.ru/files/level/s_2019-04-22-385995020.JPG">
                    <a:hlinkClick xmlns:a="http://schemas.openxmlformats.org/drawingml/2006/main" r:id="rId4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ab-grozny.ru/files/level/s_2019-04-22-385995020.JPG">
                            <a:hlinkClick r:id="rId4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shd w:val="clear" w:color="auto" w:fill="FFFFFF"/>
            <w:hideMark/>
          </w:tcPr>
          <w:p w:rsidR="003C1246" w:rsidRPr="003C1246" w:rsidRDefault="003C1246" w:rsidP="003C1246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3C1246">
              <w:rPr>
                <w:rFonts w:ascii="Helvetica" w:eastAsia="Times New Roman" w:hAnsi="Helvetica" w:cs="Helvetica"/>
                <w:noProof/>
                <w:color w:val="00699B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952500"/>
                  <wp:effectExtent l="0" t="0" r="0" b="0"/>
                  <wp:docPr id="1" name="Рисунок 1" descr="http://reab-grozny.ru/files/level/s_2019-04-22-1887221683.JPG">
                    <a:hlinkClick xmlns:a="http://schemas.openxmlformats.org/drawingml/2006/main" r:id="rId6" tgtFrame="&quot;_blank&quot;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ab-grozny.ru/files/level/s_2019-04-22-1887221683.JPG">
                            <a:hlinkClick r:id="rId6" tgtFrame="&quot;_blank&quot;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246" w:rsidRPr="003C1246" w:rsidRDefault="003C1246" w:rsidP="003C124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Это высказывание великого педагога-новатора 20-го столетия является основным руководством всего коллектива отделения дневного пребывания (ОДП).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Учитывая потребности семей, воспитывающих детей- инвалидов, в ОДП предусмотрен весь комплекс социальных услуг, поддерживающих и сопровождающих их в период реабилитации в ГБУ РРЦ ДОПВ.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Дети и подростки, обучающиеся в общеобразовательных школах или находящиеся на индивидуальном обучении ,посещают отделение в свободное от учебы время в течение необходимого периода в соответствии с индивидуальными программами.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Отделение имеет достаточное техническое оснащение, необходимый инвентарь, стимулирующий, методический и развивающий материалы, красочно оформленную тематическую наглядность и самое главное –коллектив специалистов, объединенный одной целью-помочь детям и их родителям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Помещение ОДП расположено в левом крыле (блок «Б») общего здания Центра.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Согласно своему предназначению отделение реализует индивидуальные программы социально-психологической, социально –педагогической, арт-терапевтической реабилитации детей и подростков с ограниченными возможностями ежедневно по рабочим дням в дневное время.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Реабилитационная работа с ребенком в ОДП строится по следующим основным этапам: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подготовительный- сбор информации, обследование, диагностика физического и психического состояния;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организационный- анализ информации, выявление возможностей, дифференциация проблем и нужд, разработка программы индивидуальной работы;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практический- реализация индивидуальной программы, непосредственно реабилитационная деятельность.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Каждый специалист отделения работает в тесном направлении в контакте с родителями или лицами его замещающем. Это беседы, родительские собрания, консультации о проблемах развития ребенка, об атмосфере в ближайшем социуме, о складывающих взаимоотношениях с ровесником, возрастных физиологических изменениях ребенка, методах поощрения и порицания , режиме дня, организация досуга.</w:t>
      </w: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br/>
        <w:t>Все сотрудники отделения дневного пребывания глубоко убеждены, что содружество специалистов и родителей, любовь к детям, терпение, профессионализм и вера в успех общего дела обязательно дадут ожидаемый результат!</w:t>
      </w:r>
    </w:p>
    <w:p w:rsidR="003C1246" w:rsidRPr="003C1246" w:rsidRDefault="003C1246" w:rsidP="003C12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C1246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3C1246" w:rsidRPr="003C1246" w:rsidRDefault="003C1246" w:rsidP="003C12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3C1246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 xml:space="preserve">Заведующая отделением: </w:t>
      </w:r>
      <w:proofErr w:type="spellStart"/>
      <w:r w:rsidRPr="003C1246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Бекиева</w:t>
      </w:r>
      <w:proofErr w:type="spellEnd"/>
      <w:r w:rsidRPr="003C1246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 xml:space="preserve"> </w:t>
      </w:r>
      <w:proofErr w:type="spellStart"/>
      <w:r w:rsidRPr="003C1246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Мадина</w:t>
      </w:r>
      <w:proofErr w:type="spellEnd"/>
      <w:r w:rsidRPr="003C1246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 xml:space="preserve"> </w:t>
      </w:r>
      <w:proofErr w:type="spellStart"/>
      <w:r w:rsidRPr="003C1246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Абулайсовна</w:t>
      </w:r>
      <w:proofErr w:type="spellEnd"/>
    </w:p>
    <w:p w:rsidR="002B2DBE" w:rsidRDefault="002B2DBE"/>
    <w:sectPr w:rsidR="002B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29"/>
    <w:rsid w:val="002B2DBE"/>
    <w:rsid w:val="003C1246"/>
    <w:rsid w:val="00B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97C6C-E4EB-4A74-A7C5-2258FC5B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1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2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2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6380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302422784">
          <w:marLeft w:val="75"/>
          <w:marRight w:val="75"/>
          <w:marTop w:val="75"/>
          <w:marBottom w:val="75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300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ab-grozny.ru/files/level/2019-04-22-1887221683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reab-grozny.ru/files/level/2019-04-22-38599502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2024-03-22T06:20:00Z</dcterms:created>
  <dcterms:modified xsi:type="dcterms:W3CDTF">2024-03-22T06:20:00Z</dcterms:modified>
</cp:coreProperties>
</file>