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67" w:rsidRPr="00983D67" w:rsidRDefault="00983D67" w:rsidP="00983D67">
      <w:pPr>
        <w:shd w:val="clear" w:color="auto" w:fill="79D3FF"/>
        <w:spacing w:after="45" w:line="240" w:lineRule="auto"/>
        <w:rPr>
          <w:rFonts w:ascii="Helvetica" w:eastAsia="Times New Roman" w:hAnsi="Helvetica" w:cs="Helvetica"/>
          <w:color w:val="FFFFFF"/>
          <w:sz w:val="23"/>
          <w:szCs w:val="23"/>
          <w:lang w:eastAsia="ru-RU"/>
        </w:rPr>
      </w:pPr>
      <w:r w:rsidRPr="00983D67">
        <w:rPr>
          <w:rFonts w:ascii="Helvetica" w:eastAsia="Times New Roman" w:hAnsi="Helvetica" w:cs="Helvetica"/>
          <w:color w:val="FFFFFF"/>
          <w:sz w:val="23"/>
          <w:szCs w:val="23"/>
          <w:lang w:eastAsia="ru-RU"/>
        </w:rPr>
        <w:t>Количество получателей социальных услуг</w:t>
      </w:r>
    </w:p>
    <w:tbl>
      <w:tblPr>
        <w:tblW w:w="8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387"/>
        <w:gridCol w:w="2601"/>
      </w:tblGrid>
      <w:tr w:rsidR="00983D67" w:rsidRPr="00983D67" w:rsidTr="00983D67">
        <w:trPr>
          <w:tblCellSpacing w:w="15" w:type="dxa"/>
        </w:trPr>
        <w:tc>
          <w:tcPr>
            <w:tcW w:w="46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форма социального обслуживания</w:t>
            </w:r>
          </w:p>
        </w:tc>
        <w:tc>
          <w:tcPr>
            <w:tcW w:w="2469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</w:tr>
      <w:tr w:rsidR="00983D67" w:rsidRPr="00983D67" w:rsidTr="00983D67">
        <w:trPr>
          <w:tblCellSpacing w:w="15" w:type="dxa"/>
        </w:trPr>
        <w:tc>
          <w:tcPr>
            <w:tcW w:w="46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7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 форма социального обслуживания</w:t>
            </w:r>
          </w:p>
        </w:tc>
        <w:tc>
          <w:tcPr>
            <w:tcW w:w="2469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983D67" w:rsidRPr="00983D67" w:rsidTr="00983D67">
        <w:trPr>
          <w:tblCellSpacing w:w="15" w:type="dxa"/>
        </w:trPr>
        <w:tc>
          <w:tcPr>
            <w:tcW w:w="46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7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Надомная форма социального обслуживания</w:t>
            </w:r>
          </w:p>
        </w:tc>
        <w:tc>
          <w:tcPr>
            <w:tcW w:w="2469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8E058B" w:rsidRDefault="008E058B"/>
    <w:p w:rsidR="00983D67" w:rsidRPr="00983D67" w:rsidRDefault="00983D67" w:rsidP="00983D67">
      <w:pPr>
        <w:shd w:val="clear" w:color="auto" w:fill="79D3FF"/>
        <w:spacing w:after="45" w:line="240" w:lineRule="auto"/>
        <w:rPr>
          <w:rFonts w:ascii="Helvetica" w:eastAsia="Times New Roman" w:hAnsi="Helvetica" w:cs="Helvetica"/>
          <w:color w:val="FFFFFF"/>
          <w:sz w:val="23"/>
          <w:szCs w:val="23"/>
          <w:lang w:eastAsia="ru-RU"/>
        </w:rPr>
      </w:pPr>
      <w:r w:rsidRPr="00983D67">
        <w:rPr>
          <w:rFonts w:ascii="Helvetica" w:eastAsia="Times New Roman" w:hAnsi="Helvetica" w:cs="Helvetica"/>
          <w:color w:val="FFFFFF"/>
          <w:sz w:val="23"/>
          <w:szCs w:val="23"/>
          <w:lang w:eastAsia="ru-RU"/>
        </w:rPr>
        <w:t>Количество свободных мест</w:t>
      </w:r>
    </w:p>
    <w:tbl>
      <w:tblPr>
        <w:tblW w:w="111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3"/>
        <w:gridCol w:w="4352"/>
      </w:tblGrid>
      <w:tr w:rsidR="00983D67" w:rsidRPr="00983D67" w:rsidTr="00983D67">
        <w:trPr>
          <w:trHeight w:val="195"/>
          <w:tblCellSpacing w:w="15" w:type="dxa"/>
        </w:trPr>
        <w:tc>
          <w:tcPr>
            <w:tcW w:w="670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социального обслуживания</w:t>
            </w:r>
          </w:p>
        </w:tc>
        <w:tc>
          <w:tcPr>
            <w:tcW w:w="4260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свободных мест</w:t>
            </w:r>
          </w:p>
        </w:tc>
      </w:tr>
      <w:tr w:rsidR="00983D67" w:rsidRPr="00983D67" w:rsidTr="00983D67">
        <w:trPr>
          <w:trHeight w:val="195"/>
          <w:tblCellSpacing w:w="15" w:type="dxa"/>
        </w:trPr>
        <w:tc>
          <w:tcPr>
            <w:tcW w:w="670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Стационарная форма социального обслуживания</w:t>
            </w:r>
          </w:p>
        </w:tc>
        <w:tc>
          <w:tcPr>
            <w:tcW w:w="4260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3D67" w:rsidRPr="00983D67" w:rsidTr="00983D67">
        <w:trPr>
          <w:trHeight w:val="195"/>
          <w:tblCellSpacing w:w="15" w:type="dxa"/>
        </w:trPr>
        <w:tc>
          <w:tcPr>
            <w:tcW w:w="670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Полустационарная форма социального обслуживания</w:t>
            </w:r>
          </w:p>
        </w:tc>
        <w:tc>
          <w:tcPr>
            <w:tcW w:w="4260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83D67" w:rsidRPr="00983D67" w:rsidTr="00983D67">
        <w:trPr>
          <w:trHeight w:val="195"/>
          <w:tblCellSpacing w:w="15" w:type="dxa"/>
        </w:trPr>
        <w:tc>
          <w:tcPr>
            <w:tcW w:w="6705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Надомная форма социального обслуживания</w:t>
            </w:r>
          </w:p>
        </w:tc>
        <w:tc>
          <w:tcPr>
            <w:tcW w:w="4260" w:type="dxa"/>
            <w:vAlign w:val="center"/>
            <w:hideMark/>
          </w:tcPr>
          <w:p w:rsidR="00983D67" w:rsidRPr="00983D67" w:rsidRDefault="00983D67" w:rsidP="00983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83D67" w:rsidRDefault="00983D67"/>
    <w:p w:rsidR="00983D67" w:rsidRDefault="00983D67">
      <w:bookmarkStart w:id="0" w:name="_GoBack"/>
      <w:bookmarkEnd w:id="0"/>
    </w:p>
    <w:sectPr w:rsidR="00983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DF"/>
    <w:rsid w:val="008E058B"/>
    <w:rsid w:val="00983D67"/>
    <w:rsid w:val="00A1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56D2B"/>
  <w15:chartTrackingRefBased/>
  <w15:docId w15:val="{3D34295A-22BC-4718-AE70-392DFC04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3D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7812">
          <w:marLeft w:val="75"/>
          <w:marRight w:val="0"/>
          <w:marTop w:val="0"/>
          <w:marBottom w:val="4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</w:div>
        <w:div w:id="169680278">
          <w:marLeft w:val="75"/>
          <w:marRight w:val="0"/>
          <w:marTop w:val="0"/>
          <w:marBottom w:val="0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</w:div>
      </w:divsChild>
    </w:div>
    <w:div w:id="1497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332354">
          <w:marLeft w:val="75"/>
          <w:marRight w:val="0"/>
          <w:marTop w:val="0"/>
          <w:marBottom w:val="45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</w:div>
        <w:div w:id="743457028">
          <w:marLeft w:val="75"/>
          <w:marRight w:val="0"/>
          <w:marTop w:val="0"/>
          <w:marBottom w:val="0"/>
          <w:divBdr>
            <w:top w:val="single" w:sz="6" w:space="4" w:color="E8E8E8"/>
            <w:left w:val="single" w:sz="6" w:space="4" w:color="E8E8E8"/>
            <w:bottom w:val="single" w:sz="6" w:space="4" w:color="E8E8E8"/>
            <w:right w:val="single" w:sz="6" w:space="4" w:color="E8E8E8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2024-03-22T06:13:00Z</dcterms:created>
  <dcterms:modified xsi:type="dcterms:W3CDTF">2024-03-22T06:14:00Z</dcterms:modified>
</cp:coreProperties>
</file>